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3" w:rsidRPr="003022B2" w:rsidRDefault="007F0433" w:rsidP="0063401C">
      <w:pPr>
        <w:ind w:left="-1350" w:right="-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B2">
        <w:rPr>
          <w:rFonts w:ascii="Times New Roman" w:hAnsi="Times New Roman" w:cs="Times New Roman"/>
          <w:b/>
          <w:sz w:val="28"/>
          <w:szCs w:val="28"/>
        </w:rPr>
        <w:t>Supplemental Information for:</w:t>
      </w:r>
    </w:p>
    <w:p w:rsidR="007F0433" w:rsidRPr="007F0433" w:rsidRDefault="007F0433" w:rsidP="0063401C">
      <w:pPr>
        <w:ind w:left="-1350" w:right="-1260"/>
        <w:jc w:val="center"/>
        <w:rPr>
          <w:b/>
          <w:sz w:val="28"/>
          <w:szCs w:val="28"/>
        </w:rPr>
      </w:pPr>
    </w:p>
    <w:p w:rsidR="008530D4" w:rsidRDefault="008530D4" w:rsidP="008530D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4F40">
        <w:rPr>
          <w:rFonts w:ascii="Times New Roman" w:eastAsia="Times New Roman" w:hAnsi="Times New Roman" w:cs="Times New Roman"/>
          <w:sz w:val="32"/>
          <w:szCs w:val="32"/>
        </w:rPr>
        <w:t>Familial social structure and socially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754F40">
        <w:rPr>
          <w:rFonts w:ascii="Times New Roman" w:eastAsia="Times New Roman" w:hAnsi="Times New Roman" w:cs="Times New Roman"/>
          <w:sz w:val="32"/>
          <w:szCs w:val="32"/>
        </w:rPr>
        <w:t>driven genetic differentiation in Hawaiian short-finned pilot whales</w:t>
      </w:r>
    </w:p>
    <w:p w:rsidR="004034EA" w:rsidRDefault="004034EA" w:rsidP="0063401C">
      <w:pPr>
        <w:ind w:left="-1350" w:right="-1260"/>
        <w:jc w:val="center"/>
        <w:rPr>
          <w:b/>
          <w:color w:val="002060"/>
        </w:rPr>
      </w:pPr>
    </w:p>
    <w:p w:rsidR="008530D4" w:rsidRDefault="008530D4" w:rsidP="008530D4">
      <w:pPr>
        <w:jc w:val="center"/>
      </w:pPr>
      <w:r>
        <w:rPr>
          <w:rFonts w:ascii="Times New Roman" w:eastAsia="Times New Roman" w:hAnsi="Times New Roman" w:cs="Times New Roman"/>
        </w:rPr>
        <w:t>Amy M. V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an Cise, Karen. K. Martien, Sabre D. </w:t>
      </w:r>
      <w:proofErr w:type="spellStart"/>
      <w:r>
        <w:rPr>
          <w:rFonts w:ascii="Times New Roman" w:eastAsia="Times New Roman" w:hAnsi="Times New Roman" w:cs="Times New Roman"/>
        </w:rPr>
        <w:t>Mahaffy</w:t>
      </w:r>
      <w:proofErr w:type="spellEnd"/>
      <w:r>
        <w:rPr>
          <w:rFonts w:ascii="Times New Roman" w:eastAsia="Times New Roman" w:hAnsi="Times New Roman" w:cs="Times New Roman"/>
        </w:rPr>
        <w:t xml:space="preserve">, Robin W. Baird, Daniel L. Webster, James H. Fowler, Erin M. </w:t>
      </w:r>
      <w:proofErr w:type="spellStart"/>
      <w:r>
        <w:rPr>
          <w:rFonts w:ascii="Times New Roman" w:eastAsia="Times New Roman" w:hAnsi="Times New Roman" w:cs="Times New Roman"/>
        </w:rPr>
        <w:t>Oleson</w:t>
      </w:r>
      <w:proofErr w:type="spellEnd"/>
      <w:r>
        <w:rPr>
          <w:rFonts w:ascii="Times New Roman" w:eastAsia="Times New Roman" w:hAnsi="Times New Roman" w:cs="Times New Roman"/>
        </w:rPr>
        <w:t>, Phillip A. Morin</w:t>
      </w:r>
    </w:p>
    <w:p w:rsidR="004034EA" w:rsidRDefault="004034EA" w:rsidP="0063401C">
      <w:pPr>
        <w:ind w:left="-1350" w:right="-1260"/>
        <w:jc w:val="center"/>
      </w:pPr>
    </w:p>
    <w:p w:rsidR="004034EA" w:rsidRDefault="004034EA" w:rsidP="000C5B4D">
      <w:pPr>
        <w:ind w:right="-1260"/>
      </w:pPr>
    </w:p>
    <w:p w:rsidR="000C5B4D" w:rsidRPr="003022B2" w:rsidRDefault="000C5B4D" w:rsidP="000C5B4D">
      <w:pPr>
        <w:ind w:right="-126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tab/>
      </w:r>
      <w:r w:rsidRPr="003022B2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Table of Contents: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30D4" w:rsidRPr="003022B2" w:rsidTr="00574328">
        <w:tc>
          <w:tcPr>
            <w:tcW w:w="4788" w:type="dxa"/>
          </w:tcPr>
          <w:p w:rsidR="00574328" w:rsidRPr="003022B2" w:rsidRDefault="00CB23C7" w:rsidP="00574328">
            <w:pPr>
              <w:ind w:right="-12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022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Supplemental Table S1</w:t>
            </w:r>
          </w:p>
        </w:tc>
        <w:tc>
          <w:tcPr>
            <w:tcW w:w="4788" w:type="dxa"/>
          </w:tcPr>
          <w:p w:rsidR="00574328" w:rsidRPr="003022B2" w:rsidRDefault="008530D4" w:rsidP="00574328">
            <w:pPr>
              <w:tabs>
                <w:tab w:val="left" w:pos="585"/>
                <w:tab w:val="right" w:pos="5832"/>
              </w:tabs>
              <w:ind w:right="-12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022B2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Page 2</w:t>
            </w:r>
          </w:p>
        </w:tc>
      </w:tr>
      <w:tr w:rsidR="008530D4" w:rsidRPr="003022B2" w:rsidTr="00574328">
        <w:tc>
          <w:tcPr>
            <w:tcW w:w="4788" w:type="dxa"/>
          </w:tcPr>
          <w:p w:rsidR="00574328" w:rsidRPr="003022B2" w:rsidRDefault="00CB23C7" w:rsidP="00574328">
            <w:pPr>
              <w:ind w:right="-12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022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Supplemental Table S2</w:t>
            </w:r>
          </w:p>
        </w:tc>
        <w:tc>
          <w:tcPr>
            <w:tcW w:w="4788" w:type="dxa"/>
          </w:tcPr>
          <w:p w:rsidR="00574328" w:rsidRPr="003022B2" w:rsidRDefault="008530D4" w:rsidP="00574328">
            <w:pPr>
              <w:tabs>
                <w:tab w:val="left" w:pos="975"/>
              </w:tabs>
              <w:ind w:right="-12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022B2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Page 6</w:t>
            </w:r>
          </w:p>
        </w:tc>
      </w:tr>
      <w:tr w:rsidR="008530D4" w:rsidRPr="003022B2" w:rsidTr="00574328">
        <w:tc>
          <w:tcPr>
            <w:tcW w:w="4788" w:type="dxa"/>
          </w:tcPr>
          <w:p w:rsidR="00574328" w:rsidRPr="003022B2" w:rsidRDefault="00CB23C7" w:rsidP="00574328">
            <w:pPr>
              <w:ind w:right="-12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3022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Supplemental Table S3</w:t>
            </w:r>
          </w:p>
        </w:tc>
        <w:tc>
          <w:tcPr>
            <w:tcW w:w="4788" w:type="dxa"/>
          </w:tcPr>
          <w:p w:rsidR="00574328" w:rsidRPr="003022B2" w:rsidRDefault="00574328" w:rsidP="00574328">
            <w:pPr>
              <w:tabs>
                <w:tab w:val="left" w:pos="1110"/>
              </w:tabs>
              <w:ind w:right="-12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3022B2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Page </w:t>
            </w:r>
            <w:r w:rsidR="008530D4" w:rsidRPr="003022B2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</w:t>
            </w:r>
            <w:r w:rsidRPr="003022B2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3</w:t>
            </w:r>
          </w:p>
        </w:tc>
      </w:tr>
    </w:tbl>
    <w:p w:rsidR="000C5B4D" w:rsidRDefault="000C5B4D" w:rsidP="000C5B4D">
      <w:pPr>
        <w:ind w:right="-1260"/>
        <w:jc w:val="center"/>
        <w:rPr>
          <w:b/>
          <w:color w:val="002060"/>
          <w:sz w:val="32"/>
          <w:szCs w:val="32"/>
        </w:rPr>
      </w:pPr>
    </w:p>
    <w:p w:rsidR="00CB23C7" w:rsidRDefault="00CB23C7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br w:type="page"/>
      </w:r>
    </w:p>
    <w:tbl>
      <w:tblPr>
        <w:tblW w:w="5176" w:type="pct"/>
        <w:tblInd w:w="-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454"/>
        <w:gridCol w:w="1262"/>
        <w:gridCol w:w="1532"/>
        <w:gridCol w:w="1260"/>
        <w:gridCol w:w="1258"/>
        <w:gridCol w:w="1443"/>
        <w:gridCol w:w="900"/>
        <w:gridCol w:w="447"/>
      </w:tblGrid>
      <w:tr w:rsidR="008530D4" w:rsidRPr="008530D4" w:rsidTr="008530D4">
        <w:trPr>
          <w:gridBefore w:val="1"/>
          <w:gridAfter w:val="2"/>
          <w:wBefore w:w="85" w:type="pct"/>
          <w:wAfter w:w="693" w:type="pct"/>
          <w:trHeight w:val="315"/>
        </w:trPr>
        <w:tc>
          <w:tcPr>
            <w:tcW w:w="4222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30D4" w:rsidRPr="008530D4" w:rsidRDefault="0085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Supplemental Table S1</w:t>
            </w:r>
            <w:r w:rsidRPr="008530D4">
              <w:rPr>
                <w:rFonts w:ascii="Times New Roman" w:hAnsi="Times New Roman" w:cs="Times New Roman"/>
                <w:color w:val="000000"/>
              </w:rPr>
              <w:t>. Summary metrics for 119 SNP loci included in this study.</w:t>
            </w:r>
          </w:p>
        </w:tc>
      </w:tr>
      <w:tr w:rsidR="008530D4" w:rsidRPr="008530D4" w:rsidTr="008530D4">
        <w:trPr>
          <w:trHeight w:val="360"/>
        </w:trPr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Locus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Number of samples genotyped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Proportion samples genotyped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8530D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</w:t>
            </w:r>
            <w:r w:rsidR="00CB23C7"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 of Alleles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Allelic richness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Proportion of Unique Alleles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O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ACTC_477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Actin_560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ADH2_925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AMBP_295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AMBP_547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AMBP_555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AMBP_793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AMBP_94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BTN_181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BTN_822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CAT_267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CAT_375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CAT_86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CGA_60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CHRNA1_293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CHRNA1_606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CHY_427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CHY_902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CK_394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CKMM_239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CKMM_546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COL10A1_221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COL10A1_572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COL10A1_883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COL3A1_104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COL3A1_420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COL3A1_429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COL3A1_455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CYO19_363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CYO19_593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CYO19_789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CYP1A1_107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CYP1A1_480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DRD2_313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DRD2_507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DRD2_656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DRD2_92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ELN_614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ELN_756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ESD_537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FES_623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Fibrinogen_474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FSHB_255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FSHB_815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GLB_177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GLUT2_831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GRP_797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HAT1_701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HGBA_548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HGBA_572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HGBA_588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HGBA_717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HGBA_79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HOXc8_173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HOXc8_348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HOXc8_411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HOXc8_642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HOXc8_760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INT_575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Lactalbumin_89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LAPTM4A_446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LAPTM4A_601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LAPTM4A_837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LHY_355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MATR3_219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MATR3_840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MPO_628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MYH4_124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MYH4_315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MYH4_355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MYH4_424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MYH4_543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MYL4_110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MYL4_394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MYL4_413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MYL4_774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PND_1002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PND_1020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PND_1680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PND_1741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ODC1_458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ODC1_907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PGK1_115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PGK1_452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PGK1_504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PGK1_652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PGK1_675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PGK1_793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PGK1_843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PGK1_913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PGK1_951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PIM_549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PIM_795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PIT1_210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PIT1_376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PKM_315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PKM_889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PLP_841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PND_287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PND_638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PND_864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RYR2_339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RYR2_472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RYR2_474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RYR2_837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RYR2_844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SST_411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SPTBN1_80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SST_318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0.29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TCRA1_422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TCRB_446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TCRB_530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TCRB_551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TCRB_90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TOP1_404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TOP1_442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TOP1_839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0.38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TPI1_613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</w:tr>
      <w:tr w:rsidR="008530D4" w:rsidRPr="008530D4" w:rsidTr="008530D4">
        <w:trPr>
          <w:trHeight w:val="30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TPI1_678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B23C7" w:rsidRPr="008530D4" w:rsidRDefault="00CB23C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0.44</w:t>
            </w:r>
          </w:p>
        </w:tc>
      </w:tr>
    </w:tbl>
    <w:p w:rsidR="00CB23C7" w:rsidRDefault="00CB23C7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br w:type="page"/>
      </w:r>
    </w:p>
    <w:p w:rsidR="00CB23C7" w:rsidRDefault="00CB23C7" w:rsidP="007F3854">
      <w:pPr>
        <w:ind w:right="-1260"/>
      </w:pPr>
      <w:r>
        <w:lastRenderedPageBreak/>
        <w:fldChar w:fldCharType="begin"/>
      </w:r>
      <w:r>
        <w:instrText xml:space="preserve"> LINK Excel.Sheet.12 "C:\\Users\\Amy\\Google Drive\\03 Hawaiian SFPW Genetic Structure\\Paper draft\\R1\\Supplemental Table S3. Sample stratification.xlsx" "Sheet1!R1C1:R249C8" \a \f 4 \h  \* MERGEFORMAT </w:instrText>
      </w:r>
      <w:r>
        <w:fldChar w:fldCharType="separat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1"/>
        <w:gridCol w:w="960"/>
        <w:gridCol w:w="679"/>
        <w:gridCol w:w="1766"/>
        <w:gridCol w:w="1360"/>
        <w:gridCol w:w="1732"/>
        <w:gridCol w:w="853"/>
        <w:gridCol w:w="1135"/>
      </w:tblGrid>
      <w:tr w:rsidR="00CB23C7" w:rsidRPr="00CB23C7" w:rsidTr="00CB23C7">
        <w:trPr>
          <w:trHeight w:val="6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3C7" w:rsidRPr="00CB23C7" w:rsidRDefault="00CB23C7" w:rsidP="00CB23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Supplemental Table S2</w:t>
            </w:r>
            <w:r w:rsidRPr="00CB23C7">
              <w:rPr>
                <w:rFonts w:ascii="Times New Roman" w:eastAsia="Times New Roman" w:hAnsi="Times New Roman" w:cs="Times New Roman"/>
                <w:color w:val="000000"/>
              </w:rPr>
              <w:t>. Sample stratification levels used for statistical analyses in this study. Bold values in the Cluster column indicate samples that were removed before cluster F</w:t>
            </w:r>
            <w:r w:rsidRPr="00CB23C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ST</w:t>
            </w:r>
            <w:r w:rsidRPr="00CB23C7">
              <w:rPr>
                <w:rFonts w:ascii="Times New Roman" w:eastAsia="Times New Roman" w:hAnsi="Times New Roman" w:cs="Times New Roman"/>
                <w:color w:val="000000"/>
              </w:rPr>
              <w:t xml:space="preserve"> analysis due to high relatedness to other samples in the study.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Animal ID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mtDNA</w:t>
            </w:r>
            <w:proofErr w:type="gramEnd"/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SNP?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mtDNA Haplotype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mtDNA strata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Island Community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Social Unit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27398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30062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30069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30086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30457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30476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30520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30535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33796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33797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33798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W2,W8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33879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33883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33912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33984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33992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45934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55157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55161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55165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55175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55226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55228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55229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55244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73899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73901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74708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78810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78812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78815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79976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79978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79980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79992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C2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88591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88593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88594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94818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94820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102487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102493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102494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102495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112633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112637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112638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112658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112663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113642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113643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113647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113648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113653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114348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114352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114353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114354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114355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114356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B2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114564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114565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OAKAMC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114813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C1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C2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C2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114823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123263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123339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123340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123341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123342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Pelagic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123361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123362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NWHI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124781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124782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23C7" w:rsidRPr="00CB23C7" w:rsidTr="00CB23C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156865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MHI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CB23C7" w:rsidRPr="00CB23C7" w:rsidRDefault="00CB23C7" w:rsidP="00CB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23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530D4" w:rsidRDefault="00CB23C7" w:rsidP="007F3854">
      <w:pPr>
        <w:ind w:right="-126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fldChar w:fldCharType="end"/>
      </w:r>
    </w:p>
    <w:p w:rsidR="008530D4" w:rsidRDefault="008530D4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br w:type="page"/>
      </w:r>
    </w:p>
    <w:tbl>
      <w:tblPr>
        <w:tblW w:w="4305" w:type="pct"/>
        <w:jc w:val="center"/>
        <w:tblLook w:val="04A0" w:firstRow="1" w:lastRow="0" w:firstColumn="1" w:lastColumn="0" w:noHBand="0" w:noVBand="1"/>
      </w:tblPr>
      <w:tblGrid>
        <w:gridCol w:w="1439"/>
        <w:gridCol w:w="1440"/>
        <w:gridCol w:w="1440"/>
        <w:gridCol w:w="1440"/>
        <w:gridCol w:w="1440"/>
        <w:gridCol w:w="917"/>
        <w:gridCol w:w="129"/>
      </w:tblGrid>
      <w:tr w:rsidR="008530D4" w:rsidRPr="008530D4" w:rsidTr="008530D4">
        <w:trPr>
          <w:trHeight w:val="86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0D4" w:rsidRPr="008530D4" w:rsidRDefault="008530D4" w:rsidP="008530D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Supplemental Table S4. Genetic differentiation (F</w:t>
            </w: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ST</w:t>
            </w: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between five clusters with more than five sampled individuals (related individuals included). Significant differentiation between clusters (p-value, final column) is shown in bold.</w:t>
            </w:r>
          </w:p>
        </w:tc>
      </w:tr>
      <w:tr w:rsidR="008530D4" w:rsidRPr="008530D4" w:rsidTr="008530D4">
        <w:trPr>
          <w:gridAfter w:val="1"/>
          <w:wAfter w:w="77" w:type="pct"/>
          <w:trHeight w:val="375"/>
          <w:jc w:val="center"/>
        </w:trPr>
        <w:tc>
          <w:tcPr>
            <w:tcW w:w="8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 1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Cluster 2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Cluster 1 </w:t>
            </w:r>
            <w:r w:rsidRPr="0085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Cluster 2 </w:t>
            </w:r>
            <w:r w:rsidRPr="008530D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F</w:t>
            </w: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bscript"/>
              </w:rPr>
              <w:t>ST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</w:t>
            </w: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-value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&lt; 0.001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&lt; 0.001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0.009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0.002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0.001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0.011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0.018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0.004</w:t>
            </w:r>
          </w:p>
        </w:tc>
      </w:tr>
      <w:tr w:rsidR="008530D4" w:rsidRPr="008530D4" w:rsidTr="008530D4">
        <w:trPr>
          <w:gridAfter w:val="1"/>
          <w:wAfter w:w="77" w:type="pct"/>
          <w:trHeight w:val="300"/>
          <w:jc w:val="center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0.03</w:t>
            </w:r>
          </w:p>
        </w:tc>
      </w:tr>
      <w:tr w:rsidR="008530D4" w:rsidRPr="008530D4" w:rsidTr="008530D4">
        <w:trPr>
          <w:gridAfter w:val="1"/>
          <w:wAfter w:w="77" w:type="pct"/>
          <w:trHeight w:val="315"/>
          <w:jc w:val="center"/>
        </w:trPr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W13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0D4" w:rsidRPr="008530D4" w:rsidRDefault="008530D4" w:rsidP="0085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530D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0.285</w:t>
            </w:r>
          </w:p>
        </w:tc>
      </w:tr>
    </w:tbl>
    <w:p w:rsidR="007F3854" w:rsidRDefault="007F3854" w:rsidP="007F3854">
      <w:pPr>
        <w:ind w:right="-1260"/>
        <w:rPr>
          <w:b/>
          <w:color w:val="002060"/>
          <w:sz w:val="32"/>
          <w:szCs w:val="32"/>
        </w:rPr>
      </w:pPr>
    </w:p>
    <w:sectPr w:rsidR="007F3854" w:rsidSect="000C5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0C" w:rsidRDefault="002F4D0C" w:rsidP="0063401C">
      <w:r>
        <w:separator/>
      </w:r>
    </w:p>
  </w:endnote>
  <w:endnote w:type="continuationSeparator" w:id="0">
    <w:p w:rsidR="002F4D0C" w:rsidRDefault="002F4D0C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950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3C7" w:rsidRDefault="00CB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3C7" w:rsidRDefault="00CB2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0C" w:rsidRDefault="002F4D0C" w:rsidP="0063401C">
      <w:r>
        <w:separator/>
      </w:r>
    </w:p>
  </w:footnote>
  <w:footnote w:type="continuationSeparator" w:id="0">
    <w:p w:rsidR="002F4D0C" w:rsidRDefault="002F4D0C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C7" w:rsidRDefault="00CB23C7" w:rsidP="00997FE7">
    <w:pPr>
      <w:pStyle w:val="Header"/>
      <w:jc w:val="center"/>
    </w:pPr>
    <w:r>
      <w:rPr>
        <w:noProof/>
      </w:rPr>
      <w:drawing>
        <wp:inline distT="0" distB="0" distL="0" distR="0" wp14:anchorId="24F2B68D" wp14:editId="41956C64">
          <wp:extent cx="5334000" cy="81072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_cent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81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23C7" w:rsidRDefault="00CB2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2"/>
    <w:rsid w:val="00014E13"/>
    <w:rsid w:val="000C5B4D"/>
    <w:rsid w:val="001B41A5"/>
    <w:rsid w:val="002819E1"/>
    <w:rsid w:val="002F4D0C"/>
    <w:rsid w:val="003022B2"/>
    <w:rsid w:val="004034EA"/>
    <w:rsid w:val="00574328"/>
    <w:rsid w:val="005910E5"/>
    <w:rsid w:val="0063401C"/>
    <w:rsid w:val="006A59D2"/>
    <w:rsid w:val="007B3565"/>
    <w:rsid w:val="007F0433"/>
    <w:rsid w:val="007F3854"/>
    <w:rsid w:val="008530D4"/>
    <w:rsid w:val="00997FE7"/>
    <w:rsid w:val="009F0762"/>
    <w:rsid w:val="00BD4601"/>
    <w:rsid w:val="00C25B86"/>
    <w:rsid w:val="00C62C77"/>
    <w:rsid w:val="00CA03E7"/>
    <w:rsid w:val="00CB23C7"/>
    <w:rsid w:val="00E64BD3"/>
    <w:rsid w:val="00EC62E0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3715-1CC4-4682-A801-08310E5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01C"/>
  </w:style>
  <w:style w:type="paragraph" w:styleId="Footer">
    <w:name w:val="footer"/>
    <w:basedOn w:val="Normal"/>
    <w:link w:val="Footer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01C"/>
  </w:style>
  <w:style w:type="paragraph" w:styleId="ListParagraph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leGrid">
    <w:name w:val="Table Grid"/>
    <w:basedOn w:val="TableNorma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B23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3C7"/>
    <w:rPr>
      <w:color w:val="800080"/>
      <w:u w:val="single"/>
    </w:rPr>
  </w:style>
  <w:style w:type="paragraph" w:customStyle="1" w:styleId="font5">
    <w:name w:val="font5"/>
    <w:basedOn w:val="Normal"/>
    <w:rsid w:val="00CB23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Normal"/>
    <w:rsid w:val="00CB23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CB23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CB23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CB23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Normal"/>
    <w:rsid w:val="00CB23C7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ormal"/>
    <w:rsid w:val="00CB23C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B23C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al"/>
    <w:rsid w:val="00CB23C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CB23C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Normal"/>
    <w:rsid w:val="00CB23C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CB23C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CB23C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e\Desktop\su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supp.dotx</Template>
  <TotalTime>1</TotalTime>
  <Pages>13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Monte, Maria - Hoboken</dc:creator>
  <cp:lastModifiedBy>Amy</cp:lastModifiedBy>
  <cp:revision>2</cp:revision>
  <dcterms:created xsi:type="dcterms:W3CDTF">2017-08-23T20:49:00Z</dcterms:created>
  <dcterms:modified xsi:type="dcterms:W3CDTF">2017-08-23T20:49:00Z</dcterms:modified>
</cp:coreProperties>
</file>